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46" w:rsidRPr="000141F3" w:rsidRDefault="000141F3">
      <w:pPr>
        <w:rPr>
          <w:rFonts w:ascii="Times New Roman" w:hAnsi="Times New Roman" w:cs="Times New Roman"/>
          <w:b/>
          <w:sz w:val="28"/>
          <w:szCs w:val="28"/>
        </w:rPr>
      </w:pPr>
      <w:r w:rsidRPr="000141F3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0141F3">
        <w:rPr>
          <w:rFonts w:ascii="Times New Roman" w:hAnsi="Times New Roman" w:cs="Times New Roman"/>
          <w:b/>
          <w:sz w:val="28"/>
          <w:szCs w:val="28"/>
        </w:rPr>
        <w:t>Адиатуллина</w:t>
      </w:r>
      <w:proofErr w:type="spellEnd"/>
      <w:r w:rsidRPr="000141F3">
        <w:rPr>
          <w:rFonts w:ascii="Times New Roman" w:hAnsi="Times New Roman" w:cs="Times New Roman"/>
          <w:b/>
          <w:sz w:val="28"/>
          <w:szCs w:val="28"/>
        </w:rPr>
        <w:t xml:space="preserve"> Наталья Николаевна</w:t>
      </w:r>
    </w:p>
    <w:p w:rsidR="006B2E7D" w:rsidRPr="006B2E7D" w:rsidRDefault="006B2E7D" w:rsidP="006B2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group-9310" w:history="1">
        <w:r w:rsidRPr="006B2E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Группа 01(Курсы ПК 2022 - 72 часа) 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4"/>
        <w:gridCol w:w="30"/>
        <w:gridCol w:w="7141"/>
      </w:tblGrid>
      <w:tr w:rsidR="006B2E7D" w:rsidRPr="006B2E7D" w:rsidTr="006B2E7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07.02.2022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18.02.2022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«Казанский педагогический колледж»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Наталия Павловна, раб.298-12-72; Сот.89600545479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РТ, </w:t>
            </w:r>
            <w:proofErr w:type="spellStart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ул.Даурская</w:t>
            </w:r>
            <w:proofErr w:type="spellEnd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30 / ул. Побежимова, 47А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как уникальное средство воспитания, обучения и развития детей от рождения до школы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ДОО. Первый поток: 07.02.-18.02. </w:t>
            </w:r>
            <w:proofErr w:type="gramStart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14.02-18.02 -д/о; 07.02-11.02 -о/о) Второй поток: 14.03-26.03. ( 14.03-19.05 -д/о; 21.03-26.03 -о/о) Третий поток: 16.05-28.05. ( 16.05-21.05 -д/о; 23.05-28.05 -о/о) Четвёртый поток: 13.06-25.06 ( 13.06.-18.06 -д/о; 20.06-25.06 -о/о) Пятый поток: 03.10-15.10 ( 03.10.-08.10 -д/о; 10.10-15.10 -о/о) Шестой поток: 07.11-19.11 </w:t>
            </w:r>
            <w:proofErr w:type="gramStart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07.11-12.11 -д/о; 14.11-19.11 -о/о) 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категория, Высшая квалификационная категория, Вторая квалификационная категория, Нет квалификационной категории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2E7D" w:rsidRPr="006B2E7D" w:rsidTr="006B2E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E7D" w:rsidRPr="006B2E7D" w:rsidRDefault="006B2E7D" w:rsidP="006B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E0A5F" w:rsidRDefault="000E0A5F">
      <w:pPr>
        <w:rPr>
          <w:rFonts w:ascii="Times New Roman" w:hAnsi="Times New Roman" w:cs="Times New Roman"/>
          <w:sz w:val="28"/>
          <w:szCs w:val="28"/>
        </w:rPr>
      </w:pPr>
    </w:p>
    <w:p w:rsidR="000141F3" w:rsidRPr="000141F3" w:rsidRDefault="000141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0141F3">
        <w:rPr>
          <w:rFonts w:ascii="Times New Roman" w:hAnsi="Times New Roman" w:cs="Times New Roman"/>
          <w:b/>
          <w:sz w:val="28"/>
          <w:szCs w:val="28"/>
        </w:rPr>
        <w:t>Ахметзянова</w:t>
      </w:r>
      <w:proofErr w:type="spellEnd"/>
      <w:r w:rsidRPr="000141F3">
        <w:rPr>
          <w:rFonts w:ascii="Times New Roman" w:hAnsi="Times New Roman" w:cs="Times New Roman"/>
          <w:b/>
          <w:sz w:val="28"/>
          <w:szCs w:val="28"/>
        </w:rPr>
        <w:t xml:space="preserve"> Елена Анатольевна</w:t>
      </w:r>
    </w:p>
    <w:p w:rsidR="000141F3" w:rsidRPr="000141F3" w:rsidRDefault="000141F3" w:rsidP="0001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group-8846" w:history="1">
        <w:r w:rsidRPr="0001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Группа 02(Курсы ПК 2022 - 72 часа) 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7"/>
        <w:gridCol w:w="30"/>
        <w:gridCol w:w="6983"/>
        <w:gridCol w:w="45"/>
      </w:tblGrid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14.11.2022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25.11.2022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психологии и инклюзивного образования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Морозова Алла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89050393721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ул.Социалистическая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автономное образовательное учреждение дополнительного профессионального образования «Институт </w:t>
            </w: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образования Республики Татарстан»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ДПП ПК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Логопедическое сопровождение детей с ОВЗ в инклюзивном образовании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 // Форма обучени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Очно-заочная (с использованием ДОТ)// с 21 марта - 1 апреля д/о 21-23 марта о/о 24 марта - 1 апреля (в том числе онлайн)// с 14-25 ноября д/о 14-16 ноября о/о 17-25 ноября (в том числе онлайн) 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категория, Высшая квалификационная категория, Нет квалификационной категории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141F3" w:rsidRDefault="000141F3">
      <w:pPr>
        <w:rPr>
          <w:rFonts w:ascii="Times New Roman" w:hAnsi="Times New Roman" w:cs="Times New Roman"/>
          <w:sz w:val="28"/>
          <w:szCs w:val="28"/>
        </w:rPr>
      </w:pPr>
    </w:p>
    <w:p w:rsidR="000141F3" w:rsidRDefault="000141F3" w:rsidP="00014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014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Гайфутдинова</w:t>
      </w:r>
      <w:proofErr w:type="spellEnd"/>
      <w:r w:rsidRPr="00014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Эльвира </w:t>
      </w:r>
      <w:proofErr w:type="spellStart"/>
      <w:r w:rsidRPr="00014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Халимовна</w:t>
      </w:r>
      <w:proofErr w:type="spellEnd"/>
    </w:p>
    <w:p w:rsidR="000141F3" w:rsidRPr="000141F3" w:rsidRDefault="000141F3" w:rsidP="0001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group-9312" w:history="1">
        <w:r w:rsidRPr="0001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Группа 03(Курсы ПК 2022 - 72 часа) 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4"/>
        <w:gridCol w:w="30"/>
        <w:gridCol w:w="7141"/>
      </w:tblGrid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28.05.2022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«Казанский педагогический колледж»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Наталия Павловна, раб.298-12-72; Сот.89600545479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РТ,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ул.Даурская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30 / ул. Побежимова, 47А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как уникальное средство воспитания, обучения и развития детей от рождения до школы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ДОО. Первый поток: 07.02.-18.02.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14.02-18.02 -д/о; 07.02-11.02 -о/о) Второй поток: 14.03-26.03. ( 14.03-19.05 -д/о; 21.03-26.03 -о/о) Третий поток: 16.05-28.05. ( 16.05-21.05 -д/о; 23.05-28.05 -о/о) Четвёртый поток: 13.06-25.06 ( 13.06.-18.06 -д/о; 20.06-25.06 -о/о) Пятый поток: 03.10-15.10 ( 03.10.-08.10 -д/о; 10.10-15.10 -о/о) Шестой поток: 07.11-19.11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07.11-12.11 -д/о; 14.11-19.11 -о/о) 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категория, Высшая квалификационная категория, Вторая квалификационная категория, Нет квалификационной категории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часов по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141F3" w:rsidRDefault="000141F3" w:rsidP="00014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</w:t>
      </w:r>
      <w:proofErr w:type="spellStart"/>
      <w:r w:rsidRPr="000141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Гранже</w:t>
      </w:r>
      <w:proofErr w:type="spellEnd"/>
      <w:r w:rsidRPr="000141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Надежда Владимировна</w:t>
      </w:r>
    </w:p>
    <w:p w:rsidR="000141F3" w:rsidRPr="000141F3" w:rsidRDefault="000141F3" w:rsidP="0001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group-9511" w:history="1">
        <w:r w:rsidRPr="0001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Группа 05(Курсы ПК 2022 - 72 часа) 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1"/>
        <w:gridCol w:w="30"/>
        <w:gridCol w:w="7144"/>
      </w:tblGrid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14.06.2022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25.06.2022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дошкольного и начального общего образования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Мифтахутдинова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Надия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Равиловна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89370099570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ул.Проточная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технологии дошкольного образования (в том числе 16 часов по особенностям организации работы с детьми с ОВЗ)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дошкольных образовательных организаций //Форма обучения: Очно-заочная (с использованием ДОТ)// С 31 января - 12 февраля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 31 января - 5 февраля О/О 7-12 февраля (в том числе онлайн) // С 21 марта - 2 апреля Д/О 21-26 марта О/О 28 марта - 2 апреля (в том числе онлайн) // С 18-30 апреля Д/О 18-23 апреля О/О 25-30 апреля (в том числе онлайн) // С 30 мая - 11 июня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30 мая - 4 июня О/О 6-11 июня (в том числе онлайн) // С 20 июня - 1 июля Д/О 20-25 июня О/О 27 июня - 1 июля (онлайн) 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категория, Высшая квалификационная категория, Нет квалификационной категории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141F3" w:rsidRPr="000141F3" w:rsidRDefault="000141F3" w:rsidP="000141F3">
      <w:pPr>
        <w:pStyle w:val="3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5. </w:t>
      </w:r>
      <w:r w:rsidRPr="000141F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Исмагилова Елена </w:t>
      </w:r>
      <w:proofErr w:type="spellStart"/>
      <w:r w:rsidRPr="000141F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Равилевна</w:t>
      </w:r>
      <w:proofErr w:type="spellEnd"/>
    </w:p>
    <w:p w:rsidR="000141F3" w:rsidRPr="000141F3" w:rsidRDefault="000141F3" w:rsidP="0001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group-9049" w:history="1">
        <w:r w:rsidRPr="0001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Группа 04(Курсы ПК 2022 - 72 часа) 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1"/>
        <w:gridCol w:w="30"/>
        <w:gridCol w:w="7144"/>
      </w:tblGrid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структурное </w:t>
            </w: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подразделение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НОУ ДПО "Центр социально-гуманитарного образования"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89272414814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Казань, ул. Гладилова, д.22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образования детей дошкольного возраста: современные подходы к проектированию образовательного процесса в ДОО (в том числе 16 часов по особенностям организации работы с детьми с ОВЗ)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работники, реализующие программы дошкольного образования, воспитатели дошкольных образовательных организаций первой квалификационной категории и со стажем работы до 5 лет и без категории. Первый поток: 24.01.2022 - 04.02.2022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24.01.2022 - 29.01.2022 -д/о; 31.01.2022 - 04.02.2022 -о/о). Второй поток: 21.03.2022-01.04.2022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21.03.2022-25.03.2022 -д/о; 28.03.2022-01.04.2022 -о/о). Третий поток: 16.05.2022 - 27.05.2022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16.05.2022 - 21.05.2022 -д/о; 23.05.2022 - 27.05.2022 -о/о). Четвёртый поток: 26.09.2022-07.10.2022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26.09.2022-30.09.2022 -д/о; 03.10.2022-07.10.2022 -о/о). Пятый поток: 07.11.2022- 18.11.2022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07.11.2022- 12.11.2022 -д/о; 14.11.2022- 18.11.2022 -о/о).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категория, Высшая квалификационная категория, Нет квалификационной категории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141F3" w:rsidRDefault="000141F3" w:rsidP="00014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6. </w:t>
      </w:r>
      <w:r w:rsidRPr="000141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Михайлова Мария Егоровна</w:t>
      </w:r>
    </w:p>
    <w:p w:rsidR="000141F3" w:rsidRPr="000141F3" w:rsidRDefault="000141F3" w:rsidP="0001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group-9511" w:history="1">
        <w:r w:rsidRPr="0001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Группа 05(Курсы ПК 2022 - 72 часа) 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1"/>
        <w:gridCol w:w="30"/>
        <w:gridCol w:w="7144"/>
      </w:tblGrid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14.06.2022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25.06.2022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дошкольного и начального общего образования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Мифтахутдинова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Надия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Равиловна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89370099570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ул.Проточная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Модульность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технологии дошкольного образования (в том числе 16 часов по особенностям организации работы с детьми с ОВЗ)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дошкольных образовательных организаций //Форма обучения: Очно-заочная (с использованием ДОТ)// С 31 января - 12 февраля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 31 января - 5 февраля О/О 7-12 февраля (в том числе онлайн) // С 21 марта - 2 апреля Д/О 21-26 марта О/О 28 марта - 2 апреля (в том числе онлайн) // С 18-30 апреля Д/О 18-23 апреля О/О 25-30 апреля (в том числе онлайн) // С 30 мая - 11 июня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30 мая - 4 июня О/О 6-11 июня (в том числе онлайн) // С 20 июня - 1 июля Д/О 20-25 июня О/О 27 июня - 1 июля (онлайн) 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категория, Высшая квалификационная категория, Нет квалификационной категории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141F3" w:rsidRPr="000141F3" w:rsidRDefault="000141F3" w:rsidP="000141F3">
      <w:pPr>
        <w:pStyle w:val="3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>7.</w:t>
      </w:r>
      <w:r w:rsidRPr="000141F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</w:t>
      </w:r>
      <w:r w:rsidRPr="000141F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Садыкова Галина Юрьевна</w:t>
      </w:r>
    </w:p>
    <w:p w:rsidR="000141F3" w:rsidRPr="000141F3" w:rsidRDefault="000141F3" w:rsidP="0001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group-9048" w:history="1">
        <w:r w:rsidRPr="0001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Группа 03(Курсы ПК 2022 - 72 часа) 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1"/>
        <w:gridCol w:w="30"/>
        <w:gridCol w:w="7099"/>
        <w:gridCol w:w="45"/>
      </w:tblGrid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21.03.2022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01.04.2022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 ДПО 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89272414814 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Казань, ул. Гладилова, д.22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образования детей дошкольного возраста: современные подходы к проектированию образовательного процесса в ДОО (в том числе 16 часов по особенностям организации работы с детьми с ОВЗ)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работники, реализующие программы дошкольного образования, воспитатели дошкольных образовательных организаций первой квалификационной категории и со стажем работы до 5 лет и без категории. Первый поток: 24.01.2022 - 04.02.2022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24.01.2022 - 29.01.2022 -д/о; 31.01.2022 - 04.02.2022 -о/о). Второй поток: 21.03.2022-01.04.2022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21.03.2022-25.03.2022 -д/о; 28.03.2022-01.04.2022 -о/о). Третий поток: 16.05.2022 - 27.05.2022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16.05.2022 - 21.05.2022 -д/о; 23.05.2022 - 27.05.2022 -о/о). Четвёртый поток: 26.09.2022-07.10.2022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26.09.2022-30.09.2022 </w:t>
            </w: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-д/о; 03.10.2022-07.10.2022 -о/о). Пятый поток: 07.11.2022- 18.11.2022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07.11.2022- 12.11.2022 -д/о; 14.11.2022- 18.11.2022 -о/о).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Приоритетное направление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категория, Высшая квалификационная категория, Нет квалификационной категории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141F3" w:rsidRPr="000141F3" w:rsidRDefault="000141F3" w:rsidP="000141F3">
      <w:pPr>
        <w:pStyle w:val="3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8. </w:t>
      </w:r>
      <w:proofErr w:type="spellStart"/>
      <w:r w:rsidRPr="000141F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Саттарова</w:t>
      </w:r>
      <w:proofErr w:type="spellEnd"/>
      <w:r w:rsidRPr="000141F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Лилия </w:t>
      </w:r>
      <w:proofErr w:type="spellStart"/>
      <w:r w:rsidRPr="000141F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Ильгизаровна</w:t>
      </w:r>
      <w:proofErr w:type="spellEnd"/>
    </w:p>
    <w:p w:rsidR="000141F3" w:rsidRPr="000141F3" w:rsidRDefault="000141F3" w:rsidP="0001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group-8846" w:history="1">
        <w:r w:rsidRPr="0001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Группа 02(Курсы ПК 2022 - 72 часа) 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7"/>
        <w:gridCol w:w="30"/>
        <w:gridCol w:w="6983"/>
        <w:gridCol w:w="45"/>
      </w:tblGrid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14.11.2022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25.11.2022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психологии и инклюзивного образования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Морозова Алла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89050393721</w:t>
            </w:r>
          </w:p>
        </w:tc>
      </w:tr>
      <w:tr w:rsidR="000141F3" w:rsidRPr="000141F3" w:rsidTr="000141F3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ул.Социалистическая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Логопедическое сопровождение детей с ОВЗ в инклюзивном образовании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 // Форма обучени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Очно-заочная (с использованием ДОТ)// с 21 марта - 1 апреля д/о 21-23 марта о/о 24 марта - 1 апреля (в том числе онлайн)// с 14-25 ноября д/о 14-16 ноября о/о 17-25 ноября (в том числе онлайн) 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категория, Высшая квалификационная категория, Нет квалификационной категории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141F3" w:rsidRPr="000141F3" w:rsidRDefault="000141F3" w:rsidP="000141F3">
      <w:pPr>
        <w:pStyle w:val="3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9. </w:t>
      </w:r>
      <w:proofErr w:type="spellStart"/>
      <w:r w:rsidRPr="000141F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Уразаева</w:t>
      </w:r>
      <w:proofErr w:type="spellEnd"/>
      <w:r w:rsidRPr="000141F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Татьяна Дмитриевна</w:t>
      </w:r>
    </w:p>
    <w:p w:rsidR="000141F3" w:rsidRPr="000141F3" w:rsidRDefault="000141F3" w:rsidP="0001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group-9217" w:history="1">
        <w:r w:rsidRPr="0001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Группа 01(Курсы ПК 2022 - 72 часа) 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5"/>
        <w:gridCol w:w="30"/>
        <w:gridCol w:w="7160"/>
      </w:tblGrid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Ответственное структурное подразделение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 ДПО «Центр социально-гуманитарного образования»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Валькова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Анатольевна,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к.пс.н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8-903-388-75-82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Казань, ул. Гладилова, д.22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Междисциплинарный подход к психолого-педагогическому сопровождению образовательного процесса в ДОО: </w:t>
            </w: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нейротехнологии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инклюзивного образования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работники, реализующие программы дошкольного образования (педагоги-психологи) первой и высшей квалификационных категорий. Первый поток: 11.04.2022-22.04.2022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11.04.2022-16.04.2022 -д/о; 18.04.2022-22.04.2022 -о/о). Второй поток: 14.11.2022-25.11.2022 </w:t>
            </w:r>
            <w:proofErr w:type="gram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14.11.2022-19.11.2022 -д/о; 21.11.2022-25.11.2022 -о/о) 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категория, Высшая квалификационная категория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41F3" w:rsidRPr="000141F3" w:rsidTr="000141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41F3" w:rsidRPr="000141F3" w:rsidRDefault="000141F3" w:rsidP="000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141F3" w:rsidRPr="000141F3" w:rsidRDefault="000141F3" w:rsidP="00014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</w:p>
    <w:p w:rsidR="000141F3" w:rsidRPr="000141F3" w:rsidRDefault="000141F3" w:rsidP="00014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141F3" w:rsidRPr="000141F3" w:rsidRDefault="000141F3" w:rsidP="000141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41F3" w:rsidRPr="000E0A5F" w:rsidRDefault="000141F3">
      <w:pPr>
        <w:rPr>
          <w:rFonts w:ascii="Times New Roman" w:hAnsi="Times New Roman" w:cs="Times New Roman"/>
          <w:sz w:val="28"/>
          <w:szCs w:val="28"/>
        </w:rPr>
      </w:pPr>
    </w:p>
    <w:sectPr w:rsidR="000141F3" w:rsidRPr="000E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58F"/>
    <w:rsid w:val="000141F3"/>
    <w:rsid w:val="000E0A5F"/>
    <w:rsid w:val="001E258F"/>
    <w:rsid w:val="003F3736"/>
    <w:rsid w:val="006B2E7D"/>
    <w:rsid w:val="00B3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1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141F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1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141F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4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5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4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8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2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3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56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1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9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9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3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2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1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96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6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k/uniques/index?region_id=46&amp;org_type=0&amp;organization_id=2923&amp;is_candidate=0&amp;has_number=0&amp;cancel_reason=0&amp;post_id=0&amp;subject_id=0&amp;q_id=0&amp;claim_state=0&amp;base=0&amp;name=&amp;q=1" TargetMode="External"/><Relationship Id="rId13" Type="http://schemas.openxmlformats.org/officeDocument/2006/relationships/hyperlink" Target="https://edu.tatar.ru/pk/uniques/index?region_id=46&amp;org_type=0&amp;organization_id=2923&amp;is_candidate=0&amp;has_number=0&amp;cancel_reason=0&amp;post_id=0&amp;subject_id=0&amp;q_id=0&amp;claim_state=0&amp;base=0&amp;name=&amp;q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pk/uniques/index?region_id=46&amp;org_type=0&amp;organization_id=2923&amp;is_candidate=0&amp;has_number=0&amp;cancel_reason=0&amp;post_id=0&amp;subject_id=0&amp;q_id=0&amp;claim_state=0&amp;base=0&amp;name=&amp;q=1" TargetMode="External"/><Relationship Id="rId12" Type="http://schemas.openxmlformats.org/officeDocument/2006/relationships/hyperlink" Target="https://edu.tatar.ru/pk/uniques/index?region_id=46&amp;org_type=0&amp;organization_id=2923&amp;is_candidate=0&amp;has_number=0&amp;cancel_reason=0&amp;post_id=0&amp;subject_id=0&amp;q_id=0&amp;claim_state=0&amp;base=0&amp;name=&amp;q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pk/uniques/index?region_id=46&amp;org_type=0&amp;organization_id=2923&amp;is_candidate=0&amp;has_number=0&amp;cancel_reason=0&amp;post_id=0&amp;subject_id=0&amp;q_id=0&amp;claim_state=0&amp;base=0&amp;name=&amp;q=1" TargetMode="External"/><Relationship Id="rId11" Type="http://schemas.openxmlformats.org/officeDocument/2006/relationships/hyperlink" Target="https://edu.tatar.ru/pk/uniques/index?region_id=46&amp;org_type=0&amp;organization_id=2923&amp;is_candidate=0&amp;has_number=0&amp;cancel_reason=0&amp;post_id=0&amp;subject_id=0&amp;q_id=0&amp;claim_state=0&amp;base=0&amp;name=&amp;q=1" TargetMode="External"/><Relationship Id="rId5" Type="http://schemas.openxmlformats.org/officeDocument/2006/relationships/hyperlink" Target="https://edu.tatar.ru/pk/uniques/index?region_id=46&amp;org_type=0&amp;organization_id=2923&amp;is_candidate=0&amp;has_number=0&amp;cancel_reason=0&amp;post_id=0&amp;subject_id=0&amp;q_id=0&amp;claim_state=0&amp;base=0&amp;name=&amp;q=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tatar.ru/pk/uniques/index?region_id=46&amp;org_type=0&amp;organization_id=2923&amp;is_candidate=0&amp;has_number=0&amp;cancel_reason=0&amp;post_id=0&amp;subject_id=0&amp;q_id=0&amp;claim_state=0&amp;base=0&amp;name=&amp;q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pk/uniques/index?region_id=46&amp;org_type=0&amp;organization_id=2923&amp;is_candidate=0&amp;has_number=0&amp;cancel_reason=0&amp;post_id=0&amp;subject_id=0&amp;q_id=0&amp;claim_state=0&amp;base=0&amp;name=&amp;q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мадоу314</dc:creator>
  <cp:keywords/>
  <dc:description/>
  <cp:lastModifiedBy>мадоу314</cp:lastModifiedBy>
  <cp:revision>2</cp:revision>
  <dcterms:created xsi:type="dcterms:W3CDTF">2022-02-07T10:25:00Z</dcterms:created>
  <dcterms:modified xsi:type="dcterms:W3CDTF">2022-02-07T13:19:00Z</dcterms:modified>
</cp:coreProperties>
</file>